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39" w:rsidRDefault="00EF7039" w:rsidP="00EF703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B6328" wp14:editId="0877DC7D">
                <wp:simplePos x="0" y="0"/>
                <wp:positionH relativeFrom="column">
                  <wp:posOffset>3638550</wp:posOffset>
                </wp:positionH>
                <wp:positionV relativeFrom="paragraph">
                  <wp:posOffset>125730</wp:posOffset>
                </wp:positionV>
                <wp:extent cx="3321050" cy="485775"/>
                <wp:effectExtent l="0" t="0" r="12700" b="28575"/>
                <wp:wrapTight wrapText="bothSides">
                  <wp:wrapPolygon edited="0">
                    <wp:start x="0" y="0"/>
                    <wp:lineTo x="0" y="22024"/>
                    <wp:lineTo x="21559" y="22024"/>
                    <wp:lineTo x="21559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7039" w:rsidRDefault="00EF7039" w:rsidP="00EF70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CW: Effects of ‘a’ vertex form</w:t>
                            </w:r>
                          </w:p>
                          <w:p w:rsidR="00EF7039" w:rsidRDefault="00EF7039" w:rsidP="00EF70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EF7039" w:rsidRPr="00AF3FFC" w:rsidRDefault="00EF7039" w:rsidP="00EF70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B6328" id="Rounded Rectangle 3" o:spid="_x0000_s1026" style="position:absolute;left:0;text-align:left;margin-left:286.5pt;margin-top:9.9pt;width:261.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" strokeweight="1.5pt">
                <v:textbox>
                  <w:txbxContent>
                    <w:p w:rsidR="00EF7039" w:rsidRDefault="00EF7039" w:rsidP="00EF70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CW: Effects of ‘a’ vertex form</w:t>
                      </w:r>
                    </w:p>
                    <w:p w:rsidR="00EF7039" w:rsidRDefault="00EF7039" w:rsidP="00EF70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EF7039" w:rsidRPr="00AF3FFC" w:rsidRDefault="00EF7039" w:rsidP="00EF7039">
                      <w:pPr>
                        <w:jc w:val="center"/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EF7039" w:rsidRDefault="00EF7039" w:rsidP="00EF7039">
      <w:r>
        <w:t>Name: ___________________________________________</w:t>
      </w:r>
    </w:p>
    <w:p w:rsidR="00EF7039" w:rsidRDefault="00EF7039" w:rsidP="00EF7039">
      <w:r>
        <w:t>Complete the table and graph the equations.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90"/>
        <w:gridCol w:w="1260"/>
        <w:gridCol w:w="1530"/>
        <w:gridCol w:w="1710"/>
        <w:gridCol w:w="2250"/>
        <w:gridCol w:w="2425"/>
      </w:tblGrid>
      <w:tr w:rsidR="00EF7039" w:rsidTr="00EF7039">
        <w:tc>
          <w:tcPr>
            <w:tcW w:w="625" w:type="dxa"/>
          </w:tcPr>
          <w:p w:rsidR="00EF7039" w:rsidRDefault="00EF7039"/>
        </w:tc>
        <w:tc>
          <w:tcPr>
            <w:tcW w:w="990" w:type="dxa"/>
          </w:tcPr>
          <w:p w:rsidR="00EF7039" w:rsidRDefault="00EF7039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60" w:type="dxa"/>
          </w:tcPr>
          <w:p w:rsidR="00EF7039" w:rsidRDefault="00EF7039" w:rsidP="00EF7039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30" w:type="dxa"/>
          </w:tcPr>
          <w:p w:rsidR="00EF7039" w:rsidRDefault="00EF7039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10" w:type="dxa"/>
          </w:tcPr>
          <w:p w:rsidR="00EF7039" w:rsidRDefault="00EF7039" w:rsidP="00EF7039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2(x-2)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250" w:type="dxa"/>
          </w:tcPr>
          <w:p w:rsidR="00EF7039" w:rsidRDefault="00EF7039" w:rsidP="00EF7039">
            <m:oMathPara>
              <m:oMath>
                <m:r>
                  <w:rPr>
                    <w:rFonts w:ascii="Cambria Math" w:hAnsi="Cambria Math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  <w:tc>
          <w:tcPr>
            <w:tcW w:w="2425" w:type="dxa"/>
          </w:tcPr>
          <w:p w:rsidR="00EF7039" w:rsidRDefault="00EF7039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5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4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3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2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1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0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-1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-2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-3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-4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  <w:tr w:rsidR="00EF7039" w:rsidTr="00EF7039">
        <w:tc>
          <w:tcPr>
            <w:tcW w:w="625" w:type="dxa"/>
          </w:tcPr>
          <w:p w:rsidR="00EF7039" w:rsidRDefault="00EF7039" w:rsidP="00EF7039">
            <w:pPr>
              <w:spacing w:line="360" w:lineRule="auto"/>
            </w:pPr>
            <w:r>
              <w:t>-5</w:t>
            </w:r>
          </w:p>
        </w:tc>
        <w:tc>
          <w:tcPr>
            <w:tcW w:w="99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26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53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171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250" w:type="dxa"/>
          </w:tcPr>
          <w:p w:rsidR="00EF7039" w:rsidRDefault="00EF7039" w:rsidP="00EF7039">
            <w:pPr>
              <w:spacing w:line="360" w:lineRule="auto"/>
            </w:pPr>
          </w:p>
        </w:tc>
        <w:tc>
          <w:tcPr>
            <w:tcW w:w="2425" w:type="dxa"/>
          </w:tcPr>
          <w:p w:rsidR="00EF7039" w:rsidRDefault="00EF7039" w:rsidP="00EF7039">
            <w:pPr>
              <w:spacing w:line="360" w:lineRule="auto"/>
            </w:pPr>
          </w:p>
        </w:tc>
      </w:tr>
    </w:tbl>
    <w:p w:rsidR="00EF7039" w:rsidRDefault="00EF703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EF7201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</w:tbl>
    <w:p w:rsidR="00EF7039" w:rsidRDefault="00BD7284" w:rsidP="00BD7284">
      <w:pPr>
        <w:pStyle w:val="ListParagraph"/>
        <w:numPr>
          <w:ilvl w:val="0"/>
          <w:numId w:val="1"/>
        </w:numPr>
      </w:pPr>
      <w:r>
        <w:lastRenderedPageBreak/>
        <w:t xml:space="preserve">Explain how </w:t>
      </w:r>
      <w:proofErr w:type="gramStart"/>
      <w:r>
        <w:t>a</w:t>
      </w:r>
      <w:proofErr w:type="gramEnd"/>
      <w:r>
        <w:t xml:space="preserve"> effects each of the equations.</w:t>
      </w:r>
    </w:p>
    <w:p w:rsidR="00BD7284" w:rsidRDefault="00BD7284" w:rsidP="00BD7284"/>
    <w:p w:rsidR="00BD7284" w:rsidRDefault="00BD7284" w:rsidP="00BD7284"/>
    <w:p w:rsidR="00BD7284" w:rsidRDefault="00BD7284" w:rsidP="00BD7284"/>
    <w:p w:rsidR="00D43AC4" w:rsidRDefault="00D43AC4" w:rsidP="00BD7284">
      <w:bookmarkStart w:id="0" w:name="_GoBack"/>
      <w:bookmarkEnd w:id="0"/>
    </w:p>
    <w:p w:rsidR="00BD7284" w:rsidRDefault="00BD7284" w:rsidP="00BD7284">
      <w:pPr>
        <w:pStyle w:val="ListParagraph"/>
        <w:numPr>
          <w:ilvl w:val="0"/>
          <w:numId w:val="1"/>
        </w:numPr>
      </w:pPr>
      <w:r>
        <w:t>Does it matter which form the equation is written? Will a represent the same thing? How do you know?</w:t>
      </w:r>
    </w:p>
    <w:p w:rsidR="00BD7284" w:rsidRDefault="00BD7284" w:rsidP="00BD7284"/>
    <w:p w:rsidR="00BD7284" w:rsidRDefault="00BD7284" w:rsidP="00BD7284"/>
    <w:p w:rsidR="00BD7284" w:rsidRDefault="00BD7284" w:rsidP="00BD7284"/>
    <w:p w:rsidR="00BD7284" w:rsidRDefault="00BD7284" w:rsidP="00BD7284"/>
    <w:p w:rsidR="00BD7284" w:rsidRDefault="00BD7284" w:rsidP="00BD7284"/>
    <w:p w:rsidR="00BD7284" w:rsidRDefault="00BD7284" w:rsidP="00BD7284"/>
    <w:p w:rsidR="00BD7284" w:rsidRDefault="00D43AC4" w:rsidP="00BD7284">
      <w:pPr>
        <w:pStyle w:val="ListParagraph"/>
        <w:numPr>
          <w:ilvl w:val="0"/>
          <w:numId w:val="1"/>
        </w:numPr>
      </w:pPr>
      <w:r>
        <w:t>When would vertex form be helpful?</w:t>
      </w:r>
    </w:p>
    <w:p w:rsidR="00D43AC4" w:rsidRDefault="00D43AC4" w:rsidP="00D43AC4"/>
    <w:sectPr w:rsidR="00D43AC4" w:rsidSect="00EF70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C7888"/>
    <w:multiLevelType w:val="hybridMultilevel"/>
    <w:tmpl w:val="D91CAFFA"/>
    <w:lvl w:ilvl="0" w:tplc="B7745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39"/>
    <w:rsid w:val="004333BD"/>
    <w:rsid w:val="006B2BDA"/>
    <w:rsid w:val="00BD7284"/>
    <w:rsid w:val="00D43AC4"/>
    <w:rsid w:val="00E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15AD9-E781-4B38-91D1-51C8B252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F7039"/>
    <w:rPr>
      <w:color w:val="808080"/>
    </w:rPr>
  </w:style>
  <w:style w:type="paragraph" w:styleId="ListParagraph">
    <w:name w:val="List Paragraph"/>
    <w:basedOn w:val="Normal"/>
    <w:uiPriority w:val="34"/>
    <w:qFormat/>
    <w:rsid w:val="00BD7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2</cp:revision>
  <dcterms:created xsi:type="dcterms:W3CDTF">2015-05-11T03:08:00Z</dcterms:created>
  <dcterms:modified xsi:type="dcterms:W3CDTF">2015-05-11T03:20:00Z</dcterms:modified>
</cp:coreProperties>
</file>